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49" w:rsidRDefault="00C66D49">
      <w:r w:rsidRPr="00C66D49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235396" cy="3190875"/>
            <wp:effectExtent l="0" t="0" r="0" b="0"/>
            <wp:wrapNone/>
            <wp:docPr id="1" name="Image 1" descr="F:\DCIM\104_PANA\P104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26" b="27019"/>
                    <a:stretch/>
                  </pic:blipFill>
                  <pic:spPr bwMode="auto">
                    <a:xfrm>
                      <a:off x="0" y="0"/>
                      <a:ext cx="10235396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C66D49" w:rsidRPr="00C66D49" w:rsidRDefault="00C66D49" w:rsidP="00C66D49"/>
    <w:p w:rsidR="00EB30BB" w:rsidRDefault="00C66D49" w:rsidP="00C66D49">
      <w:pPr>
        <w:tabs>
          <w:tab w:val="left" w:pos="9015"/>
        </w:tabs>
        <w:rPr>
          <w:rFonts w:ascii="Cursive standard" w:hAnsi="Cursive standard"/>
          <w:b/>
          <w:color w:val="FF0000"/>
          <w:sz w:val="80"/>
          <w:szCs w:val="80"/>
        </w:rPr>
      </w:pPr>
      <w:bookmarkStart w:id="0" w:name="_GoBack"/>
      <w:bookmarkEnd w:id="0"/>
      <w:r w:rsidRPr="00C66D49">
        <w:rPr>
          <w:rFonts w:ascii="Cursive standard" w:hAnsi="Cursive standard"/>
          <w:b/>
          <w:color w:val="FF0000"/>
          <w:sz w:val="80"/>
          <w:szCs w:val="80"/>
        </w:rPr>
        <w:t>Tous les enfants de l’école St Joseph d’</w:t>
      </w:r>
      <w:proofErr w:type="spellStart"/>
      <w:r w:rsidRPr="00C66D49">
        <w:rPr>
          <w:rFonts w:ascii="Cursive standard" w:hAnsi="Cursive standard"/>
          <w:b/>
          <w:color w:val="FF0000"/>
          <w:sz w:val="80"/>
          <w:szCs w:val="80"/>
        </w:rPr>
        <w:t>Antigny</w:t>
      </w:r>
      <w:proofErr w:type="spellEnd"/>
      <w:r w:rsidRPr="00C66D49">
        <w:rPr>
          <w:rFonts w:ascii="Cursive standard" w:hAnsi="Cursive standard"/>
          <w:b/>
          <w:color w:val="FF0000"/>
          <w:sz w:val="80"/>
          <w:szCs w:val="80"/>
        </w:rPr>
        <w:t xml:space="preserve"> ainsi que l’équipe pédagogique vous souhaitent de joyeuses fêtes de fin d’année !</w:t>
      </w:r>
    </w:p>
    <w:p w:rsidR="00DD2286" w:rsidRPr="00DD2286" w:rsidRDefault="00DD2286" w:rsidP="00DD2286">
      <w:pPr>
        <w:tabs>
          <w:tab w:val="left" w:pos="9015"/>
        </w:tabs>
        <w:jc w:val="right"/>
        <w:rPr>
          <w:rFonts w:ascii="Cursive standard" w:hAnsi="Cursive standard"/>
          <w:b/>
          <w:sz w:val="44"/>
          <w:szCs w:val="44"/>
        </w:rPr>
      </w:pPr>
      <w:r w:rsidRPr="00DD2286">
        <w:rPr>
          <w:rFonts w:ascii="Cursive standard" w:hAnsi="Cursive standard"/>
          <w:b/>
          <w:sz w:val="44"/>
          <w:szCs w:val="44"/>
        </w:rPr>
        <w:t>Rentrée le mardi 3 janvier 2017</w:t>
      </w:r>
    </w:p>
    <w:sectPr w:rsidR="00DD2286" w:rsidRPr="00DD2286" w:rsidSect="00C66D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D49"/>
    <w:rsid w:val="00C66D49"/>
    <w:rsid w:val="00DD2286"/>
    <w:rsid w:val="00EB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A78E81-095D-4BEC-889B-211DA4FD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113" w:right="113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Cabrillet</dc:creator>
  <cp:keywords/>
  <dc:description/>
  <cp:lastModifiedBy>Audrey Cabrillet</cp:lastModifiedBy>
  <cp:revision>2</cp:revision>
  <dcterms:created xsi:type="dcterms:W3CDTF">2016-12-16T14:46:00Z</dcterms:created>
  <dcterms:modified xsi:type="dcterms:W3CDTF">2016-12-16T14:50:00Z</dcterms:modified>
</cp:coreProperties>
</file>